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3910E394" w14:textId="5D633CA4" w:rsidR="00891EBE" w:rsidRPr="00AD44E9" w:rsidRDefault="005A6881" w:rsidP="00AD44E9">
      <w:pPr>
        <w:jc w:val="center"/>
        <w:rPr>
          <w:b/>
          <w:bCs/>
          <w:u w:val="single"/>
        </w:rPr>
      </w:pPr>
      <w:r>
        <w:rPr>
          <w:b/>
          <w:bCs/>
          <w:u w:val="single"/>
        </w:rPr>
        <w:t>Sesame Seed Salad Dressing</w:t>
      </w:r>
    </w:p>
    <w:p w14:paraId="0C1E7D21" w14:textId="77777777" w:rsidR="005A6881" w:rsidRDefault="005A6881" w:rsidP="005A6881">
      <w:pPr>
        <w:pStyle w:val="ListParagraph"/>
        <w:rPr>
          <w:rFonts w:eastAsia="Times New Roman" w:cstheme="minorHAnsi"/>
          <w:b/>
          <w:bCs/>
          <w:color w:val="000000"/>
        </w:rPr>
      </w:pPr>
    </w:p>
    <w:p w14:paraId="56CD0C72" w14:textId="4526689B" w:rsidR="00F406F6" w:rsidRPr="00F406F6" w:rsidRDefault="00F406F6" w:rsidP="00F406F6">
      <w:pPr>
        <w:pStyle w:val="ListParagraph"/>
        <w:rPr>
          <w:rFonts w:eastAsia="Times New Roman" w:cstheme="minorHAnsi"/>
          <w:color w:val="000000"/>
        </w:rPr>
      </w:pPr>
      <w:r w:rsidRPr="00F406F6">
        <w:rPr>
          <w:rFonts w:eastAsia="Times New Roman" w:cstheme="minorHAnsi"/>
          <w:color w:val="000000"/>
        </w:rPr>
        <w:t>Indulge in the perfect balance of sweet, tangy, and nutty flavors with this Sesame Seed Salad Dressing. Made with a rich blend of sesame oil, lemon juice, and a hint of natural sweetness from honey or maple syrup, this dressing brings a vibrant touch to any salad. The addition of poppy and sesame seeds creates a delightful crunch, while garlic and a pinch of salt enhance its savory depth. Whether drizzled over greens, grain bowls, or roasted veggies, this versatile dressing transforms every bite into a flavor-packed experience!</w:t>
      </w:r>
    </w:p>
    <w:p w14:paraId="6439638D" w14:textId="77777777" w:rsidR="00F406F6" w:rsidRDefault="00F406F6" w:rsidP="005A6881">
      <w:pPr>
        <w:pStyle w:val="ListParagraph"/>
        <w:rPr>
          <w:rFonts w:eastAsia="Times New Roman" w:cstheme="minorHAnsi"/>
          <w:b/>
          <w:bCs/>
          <w:color w:val="000000"/>
        </w:rPr>
      </w:pPr>
    </w:p>
    <w:p w14:paraId="560E361F" w14:textId="31F23E7C" w:rsidR="005A6881" w:rsidRPr="005A6881" w:rsidRDefault="005A6881" w:rsidP="005A6881">
      <w:pPr>
        <w:pStyle w:val="ListParagraph"/>
        <w:rPr>
          <w:rFonts w:eastAsia="Times New Roman" w:cstheme="minorHAnsi"/>
          <w:b/>
          <w:bCs/>
          <w:color w:val="000000"/>
          <w:u w:val="single"/>
        </w:rPr>
      </w:pPr>
      <w:r w:rsidRPr="005A6881">
        <w:rPr>
          <w:rFonts w:eastAsia="Times New Roman" w:cstheme="minorHAnsi"/>
          <w:b/>
          <w:bCs/>
          <w:color w:val="000000"/>
          <w:u w:val="single"/>
        </w:rPr>
        <w:t>Ingredients:</w:t>
      </w:r>
    </w:p>
    <w:p w14:paraId="41A5DB85" w14:textId="08B2FFDB" w:rsidR="005A6881" w:rsidRPr="005A6881" w:rsidRDefault="005A6881" w:rsidP="005A6881">
      <w:pPr>
        <w:pStyle w:val="ListParagraph"/>
        <w:rPr>
          <w:rFonts w:eastAsia="Times New Roman" w:cstheme="minorHAnsi"/>
          <w:color w:val="000000"/>
        </w:rPr>
      </w:pPr>
      <w:r w:rsidRPr="005A6881">
        <w:rPr>
          <w:rFonts w:eastAsia="Times New Roman" w:cstheme="minorHAnsi"/>
          <w:color w:val="000000"/>
        </w:rPr>
        <w:t>2 Tablespoons Extra Virgin Olive Oil OR Vegetable Oil</w:t>
      </w:r>
    </w:p>
    <w:p w14:paraId="12E341BB" w14:textId="77777777" w:rsidR="005A6881" w:rsidRPr="005A6881" w:rsidRDefault="005A6881" w:rsidP="005A6881">
      <w:pPr>
        <w:pStyle w:val="ListParagraph"/>
        <w:rPr>
          <w:rFonts w:eastAsia="Times New Roman" w:cstheme="minorHAnsi"/>
          <w:color w:val="000000"/>
        </w:rPr>
      </w:pPr>
      <w:r w:rsidRPr="005A6881">
        <w:rPr>
          <w:rFonts w:eastAsia="Times New Roman" w:cstheme="minorHAnsi"/>
          <w:color w:val="000000"/>
        </w:rPr>
        <w:t>1/4 Cup Lemon Juice</w:t>
      </w:r>
    </w:p>
    <w:p w14:paraId="335D5031" w14:textId="77777777" w:rsidR="005A6881" w:rsidRPr="005A6881" w:rsidRDefault="005A6881" w:rsidP="005A6881">
      <w:pPr>
        <w:pStyle w:val="ListParagraph"/>
        <w:rPr>
          <w:rFonts w:eastAsia="Times New Roman" w:cstheme="minorHAnsi"/>
          <w:color w:val="000000"/>
        </w:rPr>
      </w:pPr>
      <w:r w:rsidRPr="005A6881">
        <w:rPr>
          <w:rFonts w:eastAsia="Times New Roman" w:cstheme="minorHAnsi"/>
          <w:color w:val="000000"/>
        </w:rPr>
        <w:t>1/2 Cup Honey OR Maple Syrup</w:t>
      </w:r>
    </w:p>
    <w:p w14:paraId="1DDA368E" w14:textId="77777777" w:rsidR="005A6881" w:rsidRPr="005A6881" w:rsidRDefault="005A6881" w:rsidP="005A6881">
      <w:pPr>
        <w:pStyle w:val="ListParagraph"/>
        <w:rPr>
          <w:rFonts w:eastAsia="Times New Roman" w:cstheme="minorHAnsi"/>
          <w:color w:val="000000"/>
        </w:rPr>
      </w:pPr>
      <w:r w:rsidRPr="005A6881">
        <w:rPr>
          <w:rFonts w:eastAsia="Times New Roman" w:cstheme="minorHAnsi"/>
          <w:color w:val="000000"/>
        </w:rPr>
        <w:t>1/4 Cup Sesame Oil</w:t>
      </w:r>
    </w:p>
    <w:p w14:paraId="576B9564" w14:textId="77777777" w:rsidR="005A6881" w:rsidRPr="005A6881" w:rsidRDefault="005A6881" w:rsidP="005A6881">
      <w:pPr>
        <w:pStyle w:val="ListParagraph"/>
        <w:rPr>
          <w:rFonts w:eastAsia="Times New Roman" w:cstheme="minorHAnsi"/>
          <w:color w:val="000000"/>
        </w:rPr>
      </w:pPr>
      <w:r w:rsidRPr="005A6881">
        <w:rPr>
          <w:rFonts w:eastAsia="Times New Roman" w:cstheme="minorHAnsi"/>
          <w:color w:val="000000"/>
        </w:rPr>
        <w:t>2 Tablespoons Brown OR Cane Sugar</w:t>
      </w:r>
    </w:p>
    <w:p w14:paraId="554EF2D2" w14:textId="77777777" w:rsidR="005A6881" w:rsidRPr="005A6881" w:rsidRDefault="005A6881" w:rsidP="005A6881">
      <w:pPr>
        <w:pStyle w:val="ListParagraph"/>
        <w:rPr>
          <w:rFonts w:eastAsia="Times New Roman" w:cstheme="minorHAnsi"/>
          <w:color w:val="000000"/>
        </w:rPr>
      </w:pPr>
      <w:r w:rsidRPr="005A6881">
        <w:rPr>
          <w:rFonts w:eastAsia="Times New Roman" w:cstheme="minorHAnsi"/>
          <w:color w:val="000000"/>
        </w:rPr>
        <w:t>1 Tablespoon Garlic, minced</w:t>
      </w:r>
    </w:p>
    <w:p w14:paraId="50C645CB" w14:textId="77777777" w:rsidR="005A6881" w:rsidRPr="005A6881" w:rsidRDefault="005A6881" w:rsidP="005A6881">
      <w:pPr>
        <w:pStyle w:val="ListParagraph"/>
        <w:rPr>
          <w:rFonts w:eastAsia="Times New Roman" w:cstheme="minorHAnsi"/>
          <w:color w:val="000000"/>
        </w:rPr>
      </w:pPr>
      <w:r w:rsidRPr="005A6881">
        <w:rPr>
          <w:rFonts w:eastAsia="Times New Roman" w:cstheme="minorHAnsi"/>
          <w:color w:val="000000"/>
        </w:rPr>
        <w:t>1 Tablespoon Poppy Seeds</w:t>
      </w:r>
    </w:p>
    <w:p w14:paraId="61705EFA" w14:textId="77777777" w:rsidR="005A6881" w:rsidRPr="005A6881" w:rsidRDefault="005A6881" w:rsidP="005A6881">
      <w:pPr>
        <w:pStyle w:val="ListParagraph"/>
        <w:rPr>
          <w:rFonts w:eastAsia="Times New Roman" w:cstheme="minorHAnsi"/>
          <w:color w:val="000000"/>
        </w:rPr>
      </w:pPr>
      <w:r w:rsidRPr="005A6881">
        <w:rPr>
          <w:rFonts w:eastAsia="Times New Roman" w:cstheme="minorHAnsi"/>
          <w:color w:val="000000"/>
        </w:rPr>
        <w:t>1 Tablespoon Sesame Seeds (White OR Black)</w:t>
      </w:r>
    </w:p>
    <w:p w14:paraId="2EF87BAE" w14:textId="77777777" w:rsidR="005A6881" w:rsidRPr="005A6881" w:rsidRDefault="005A6881" w:rsidP="005A6881">
      <w:pPr>
        <w:pStyle w:val="ListParagraph"/>
        <w:rPr>
          <w:rFonts w:eastAsia="Times New Roman" w:cstheme="minorHAnsi"/>
          <w:color w:val="000000"/>
        </w:rPr>
      </w:pPr>
      <w:r w:rsidRPr="005A6881">
        <w:rPr>
          <w:rFonts w:eastAsia="Times New Roman" w:cstheme="minorHAnsi"/>
          <w:color w:val="000000"/>
        </w:rPr>
        <w:t xml:space="preserve">pinch Salt </w:t>
      </w:r>
    </w:p>
    <w:p w14:paraId="6EEF70C4" w14:textId="77777777" w:rsidR="005A6881" w:rsidRDefault="005A6881" w:rsidP="005A6881">
      <w:pPr>
        <w:pStyle w:val="ListParagraph"/>
        <w:rPr>
          <w:rFonts w:eastAsia="Times New Roman" w:cstheme="minorHAnsi"/>
          <w:b/>
          <w:bCs/>
          <w:color w:val="000000"/>
        </w:rPr>
      </w:pPr>
    </w:p>
    <w:p w14:paraId="321088B3" w14:textId="77777777" w:rsidR="005A6881" w:rsidRPr="005A6881" w:rsidRDefault="005A6881" w:rsidP="005A6881">
      <w:pPr>
        <w:pStyle w:val="ListParagraph"/>
        <w:rPr>
          <w:rFonts w:eastAsia="Times New Roman" w:cstheme="minorHAnsi"/>
          <w:b/>
          <w:bCs/>
          <w:color w:val="000000"/>
          <w:u w:val="single"/>
        </w:rPr>
      </w:pPr>
      <w:r w:rsidRPr="005A6881">
        <w:rPr>
          <w:rFonts w:eastAsia="Times New Roman" w:cstheme="minorHAnsi"/>
          <w:b/>
          <w:bCs/>
          <w:color w:val="000000"/>
          <w:u w:val="single"/>
        </w:rPr>
        <w:t xml:space="preserve">Directions: </w:t>
      </w:r>
    </w:p>
    <w:p w14:paraId="0DAD9A68" w14:textId="72C6073C" w:rsidR="005A6881" w:rsidRPr="005A6881" w:rsidRDefault="005A6881" w:rsidP="005A6881">
      <w:pPr>
        <w:pStyle w:val="ListParagraph"/>
        <w:rPr>
          <w:rFonts w:eastAsia="Times New Roman" w:cstheme="minorHAnsi"/>
          <w:color w:val="000000"/>
        </w:rPr>
      </w:pPr>
      <w:r w:rsidRPr="005A6881">
        <w:rPr>
          <w:rFonts w:eastAsia="Times New Roman" w:cstheme="minorHAnsi"/>
          <w:color w:val="000000"/>
        </w:rPr>
        <w:t xml:space="preserve">Blend all ingredients until well combined. It gets </w:t>
      </w:r>
      <w:proofErr w:type="gramStart"/>
      <w:r w:rsidRPr="005A6881">
        <w:rPr>
          <w:rFonts w:eastAsia="Times New Roman" w:cstheme="minorHAnsi"/>
          <w:color w:val="000000"/>
        </w:rPr>
        <w:t>really thick</w:t>
      </w:r>
      <w:proofErr w:type="gramEnd"/>
      <w:r w:rsidRPr="005A6881">
        <w:rPr>
          <w:rFonts w:eastAsia="Times New Roman" w:cstheme="minorHAnsi"/>
          <w:color w:val="000000"/>
        </w:rPr>
        <w:t xml:space="preserve"> when placed in the refrigerator but if you allow it to reheat in the microwave the viscosity becomes smooth and silky again.</w:t>
      </w:r>
    </w:p>
    <w:p w14:paraId="4416B6F4" w14:textId="77777777" w:rsidR="001B77B9" w:rsidRPr="00AD44E9" w:rsidRDefault="001B77B9" w:rsidP="001B77B9">
      <w:pPr>
        <w:pStyle w:val="ListParagraph"/>
      </w:pPr>
    </w:p>
    <w:sectPr w:rsidR="001B77B9" w:rsidRPr="00AD44E9">
      <w:headerReference w:type="default" r:id="rId7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endnote w:type="separator" w:id="-1">
    <w:p w14:paraId="135D2076" w14:textId="77777777" w:rsidR="00BE14D0" w:rsidRDefault="00BE14D0" w:rsidP="00CD79ED">
      <w:r>
        <w:separator/>
      </w:r>
    </w:p>
  </w:endnote>
  <w:endnote w:type="continuationSeparator" w:id="0">
    <w:p w14:paraId="4CFD752D" w14:textId="77777777" w:rsidR="00BE14D0" w:rsidRDefault="00BE14D0" w:rsidP="00CD79E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ACF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footnote w:type="separator" w:id="-1">
    <w:p w14:paraId="204B8DE6" w14:textId="77777777" w:rsidR="00BE14D0" w:rsidRDefault="00BE14D0" w:rsidP="00CD79ED">
      <w:r>
        <w:separator/>
      </w:r>
    </w:p>
  </w:footnote>
  <w:footnote w:type="continuationSeparator" w:id="0">
    <w:p w14:paraId="5575651B" w14:textId="77777777" w:rsidR="00BE14D0" w:rsidRDefault="00BE14D0" w:rsidP="00CD79E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44898CFC" w14:textId="77777777" w:rsidR="00CD79ED" w:rsidRDefault="00CD79ED" w:rsidP="00641096">
    <w:pPr>
      <w:pStyle w:val="Header"/>
      <w:jc w:val="center"/>
    </w:pPr>
    <w:r>
      <w:rPr>
        <w:noProof/>
      </w:rPr>
      <w:drawing>
        <wp:inline distT="0" distB="0" distL="0" distR="0" wp14:anchorId="0E49B9EC" wp14:editId="16A315A2">
          <wp:extent cx="2848911" cy="1093426"/>
          <wp:effectExtent l="0" t="0" r="0" b="0"/>
          <wp:docPr id="1" name="Picture 1" descr="Logo, company name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 descr="Logo, company name&#10;&#10;Description automatically generated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26607" t="39144" r="25429" b="37023"/>
                  <a:stretch/>
                </pic:blipFill>
                <pic:spPr bwMode="auto">
                  <a:xfrm>
                    <a:off x="0" y="0"/>
                    <a:ext cx="2850834" cy="1094164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1BFE200F"/>
    <w:multiLevelType w:val="multilevel"/>
    <w:tmpl w:val="1EE8149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22792E67"/>
    <w:multiLevelType w:val="multilevel"/>
    <w:tmpl w:val="AF8E59D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3FE5774D"/>
    <w:multiLevelType w:val="hybridMultilevel"/>
    <w:tmpl w:val="14D6AF94"/>
    <w:lvl w:ilvl="0" w:tplc="35FE9D7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12A2494"/>
    <w:multiLevelType w:val="multilevel"/>
    <w:tmpl w:val="EBF0F05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4CF647DE"/>
    <w:multiLevelType w:val="multilevel"/>
    <w:tmpl w:val="C50E4AF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915357177">
    <w:abstractNumId w:val="2"/>
  </w:num>
  <w:num w:numId="2" w16cid:durableId="1390543323">
    <w:abstractNumId w:val="1"/>
  </w:num>
  <w:num w:numId="3" w16cid:durableId="1329601535">
    <w:abstractNumId w:val="0"/>
  </w:num>
  <w:num w:numId="4" w16cid:durableId="1937907942">
    <w:abstractNumId w:val="3"/>
  </w:num>
  <w:num w:numId="5" w16cid:durableId="1921324804">
    <w:abstractNumId w:val="4"/>
  </w:num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17"/>
  <w:proofState w:spelling="clean" w:grammar="clean"/>
  <w:attachedTemplate r:id="rId1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A6881"/>
    <w:rsid w:val="00006F77"/>
    <w:rsid w:val="001B77B9"/>
    <w:rsid w:val="001C3FC8"/>
    <w:rsid w:val="003B1C7E"/>
    <w:rsid w:val="005A6881"/>
    <w:rsid w:val="005C4E80"/>
    <w:rsid w:val="0062707F"/>
    <w:rsid w:val="00641096"/>
    <w:rsid w:val="006E30BE"/>
    <w:rsid w:val="00807B39"/>
    <w:rsid w:val="00891EBE"/>
    <w:rsid w:val="008A53A7"/>
    <w:rsid w:val="00910D04"/>
    <w:rsid w:val="009904AD"/>
    <w:rsid w:val="00A13ECF"/>
    <w:rsid w:val="00AD44E9"/>
    <w:rsid w:val="00B142D2"/>
    <w:rsid w:val="00B50B42"/>
    <w:rsid w:val="00BE14D0"/>
    <w:rsid w:val="00C0747B"/>
    <w:rsid w:val="00CB2640"/>
    <w:rsid w:val="00CD79ED"/>
    <w:rsid w:val="00F313A4"/>
    <w:rsid w:val="00F406F6"/>
    <w:rsid w:val="00F85B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2F7BC39B"/>
  <w15:chartTrackingRefBased/>
  <w15:docId w15:val="{7F127143-6B88-EA4F-8FCF-BC2BC0FF5A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07B39"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C0747B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CD79ED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CD79ED"/>
  </w:style>
  <w:style w:type="paragraph" w:styleId="Footer">
    <w:name w:val="footer"/>
    <w:basedOn w:val="Normal"/>
    <w:link w:val="FooterChar"/>
    <w:uiPriority w:val="99"/>
    <w:unhideWhenUsed/>
    <w:rsid w:val="00CD79ED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CD79ED"/>
  </w:style>
  <w:style w:type="paragraph" w:customStyle="1" w:styleId="3p-ag">
    <w:name w:val="_3p-ag"/>
    <w:basedOn w:val="Normal"/>
    <w:rsid w:val="00006F77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paragraph" w:customStyle="1" w:styleId="9hewj">
    <w:name w:val="_9hewj"/>
    <w:basedOn w:val="Normal"/>
    <w:rsid w:val="001B77B9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character" w:customStyle="1" w:styleId="apple-converted-space">
    <w:name w:val="apple-converted-space"/>
    <w:basedOn w:val="DefaultParagraphFont"/>
    <w:rsid w:val="001B77B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ivs>
    <w:div w:id="85461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09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781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316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4747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10679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87436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455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088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251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410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004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7421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26599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80066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191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943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841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515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873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658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/Users/yasharaprice/Library/Group%20Containers/UBF8T346G9.Office/User%20Content.localized/Templates.localized/NaturallyYoursRecipe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NaturallyYoursRecipe.dotx</Template>
  <TotalTime>3</TotalTime>
  <Pages>1</Pages>
  <Words>155</Words>
  <Characters>889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White Stone</cp:lastModifiedBy>
  <cp:revision>2</cp:revision>
  <dcterms:created xsi:type="dcterms:W3CDTF">2026-06-22T21:55:00Z</dcterms:created>
  <dcterms:modified xsi:type="dcterms:W3CDTF">2026-06-22T22:04:00Z</dcterms:modified>
</cp:coreProperties>
</file>